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Návrh rozpočtu obce Jedlá na rok 2020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zveřejňovaný dle § 11 odst. 3 zákona č. 250/2000 Sb.,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rozpočtových pravidlech územních rozpočtů, ve znění pozdějších předpisů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Celkové příjmy jsou rozpočtovány v částce </w:t>
      </w:r>
      <w:r>
        <w:rPr>
          <w:rFonts w:cs="Times New Roman" w:ascii="Times New Roman" w:hAnsi="Times New Roman"/>
        </w:rPr>
        <w:t>1 673 10</w:t>
      </w:r>
      <w:r>
        <w:rPr>
          <w:rFonts w:cs="Times New Roman" w:ascii="Times New Roman" w:hAnsi="Times New Roman"/>
          <w:highlight w:val="white"/>
        </w:rPr>
        <w:t>0,00</w:t>
      </w:r>
      <w:r>
        <w:rPr>
          <w:rFonts w:cs="Times New Roman" w:ascii="Times New Roman" w:hAnsi="Times New Roman"/>
          <w:highlight w:val="white"/>
        </w:rPr>
        <w:t xml:space="preserve"> </w:t>
      </w:r>
      <w:r>
        <w:rPr>
          <w:rFonts w:cs="Times New Roman" w:ascii="Times New Roman" w:hAnsi="Times New Roman"/>
        </w:rPr>
        <w:t>Kč a tvoří je: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daňové příjmy </w:t>
      </w:r>
      <w:r>
        <w:rPr>
          <w:rFonts w:cs="Times New Roman" w:ascii="Times New Roman" w:hAnsi="Times New Roman"/>
        </w:rPr>
        <w:t>1500 000</w:t>
      </w:r>
      <w:r>
        <w:rPr>
          <w:rFonts w:cs="Times New Roman" w:ascii="Times New Roman" w:hAnsi="Times New Roman"/>
        </w:rPr>
        <w:t>,00 Kč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nedaňové příjmy </w:t>
      </w:r>
      <w:r>
        <w:rPr>
          <w:rFonts w:cs="Times New Roman" w:ascii="Times New Roman" w:hAnsi="Times New Roman"/>
        </w:rPr>
        <w:t>100 000</w:t>
      </w:r>
      <w:r>
        <w:rPr>
          <w:rFonts w:cs="Times New Roman" w:ascii="Times New Roman" w:hAnsi="Times New Roman"/>
        </w:rPr>
        <w:t>,00 Kč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kapitálové příjmy </w:t>
      </w:r>
      <w:r>
        <w:rPr>
          <w:rFonts w:cs="Times New Roman" w:ascii="Times New Roman" w:hAnsi="Times New Roman"/>
        </w:rPr>
        <w:t>5 000</w:t>
      </w:r>
      <w:r>
        <w:rPr>
          <w:rFonts w:cs="Times New Roman" w:ascii="Times New Roman" w:hAnsi="Times New Roman"/>
        </w:rPr>
        <w:t>,00 Kč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přijaté transfery </w:t>
      </w:r>
      <w:r>
        <w:rPr>
          <w:rFonts w:cs="Times New Roman" w:ascii="Times New Roman" w:hAnsi="Times New Roman"/>
        </w:rPr>
        <w:t>68 100</w:t>
      </w:r>
      <w:r>
        <w:rPr>
          <w:rFonts w:cs="Times New Roman" w:ascii="Times New Roman" w:hAnsi="Times New Roman"/>
        </w:rPr>
        <w:t>,00 Kč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Celkové výdaje jsou rozpočtovány v částce </w:t>
      </w:r>
      <w:bookmarkStart w:id="0" w:name="__DdeLink__19_3234922819"/>
      <w:r>
        <w:rPr>
          <w:rFonts w:cs="Times New Roman" w:ascii="Times New Roman" w:hAnsi="Times New Roman"/>
        </w:rPr>
        <w:t>1 673 100,00</w:t>
      </w:r>
      <w:bookmarkEnd w:id="0"/>
      <w:r>
        <w:rPr>
          <w:rFonts w:cs="Times New Roman" w:ascii="Times New Roman" w:hAnsi="Times New Roman"/>
        </w:rPr>
        <w:t xml:space="preserve"> Kč a tvoří je: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běžné výdaje </w:t>
      </w:r>
      <w:r>
        <w:rPr>
          <w:rFonts w:cs="Times New Roman" w:ascii="Times New Roman" w:hAnsi="Times New Roman"/>
        </w:rPr>
        <w:t>1 173 100</w:t>
      </w:r>
      <w:r>
        <w:rPr>
          <w:rFonts w:cs="Times New Roman" w:ascii="Times New Roman" w:hAnsi="Times New Roman"/>
        </w:rPr>
        <w:t>,00 Kč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kapitálové výdaje </w:t>
      </w:r>
      <w:r>
        <w:rPr>
          <w:rFonts w:cs="Times New Roman" w:ascii="Times New Roman" w:hAnsi="Times New Roman"/>
        </w:rPr>
        <w:t>500 000</w:t>
      </w:r>
      <w:r>
        <w:rPr>
          <w:rFonts w:cs="Times New Roman" w:ascii="Times New Roman" w:hAnsi="Times New Roman"/>
        </w:rPr>
        <w:t>,00 Kč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Financování </w:t>
      </w:r>
      <w:bookmarkStart w:id="1" w:name="_GoBack"/>
      <w:bookmarkEnd w:id="1"/>
      <w:r>
        <w:rPr>
          <w:rFonts w:cs="Times New Roman" w:ascii="Times New Roman" w:hAnsi="Times New Roman"/>
        </w:rPr>
        <w:t xml:space="preserve">je rozpočtováno v částce </w:t>
      </w:r>
      <w:r>
        <w:rPr>
          <w:rFonts w:cs="Times New Roman" w:ascii="Times New Roman" w:hAnsi="Times New Roman"/>
        </w:rPr>
        <w:t>1 673 100,00</w:t>
      </w:r>
      <w:r>
        <w:rPr>
          <w:rFonts w:cs="Times New Roman" w:ascii="Times New Roman" w:hAnsi="Times New Roman"/>
        </w:rPr>
        <w:t xml:space="preserve"> Kč:</w:t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Zapojení zůstatků z minulých let </w:t>
      </w:r>
      <w:r>
        <w:rPr>
          <w:rFonts w:cs="Times New Roman" w:ascii="Times New Roman" w:hAnsi="Times New Roman"/>
        </w:rPr>
        <w:t>1 673 100,00</w:t>
      </w:r>
      <w:r>
        <w:rPr>
          <w:rFonts w:cs="Times New Roman" w:ascii="Times New Roman" w:hAnsi="Times New Roman"/>
        </w:rPr>
        <w:t xml:space="preserve"> Kč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LibreOffice/6.2.5.2$Windows_X86_64 LibreOffice_project/1ec314fa52f458adc18c4f025c545a4e8b22c159</Application>
  <Pages>1</Pages>
  <Words>108</Words>
  <Characters>496</Characters>
  <CharactersWithSpaces>591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2019-12-18T15:46:00Z</dcterms:created>
  <dc:creator>Gabriela Hessová</dc:creator>
  <dc:description/>
  <dc:language>cs-CZ</dc:language>
  <cp:lastModifiedBy/>
  <dcterms:modified xsi:type="dcterms:W3CDTF">2019-12-23T12:11:34Z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